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866"/>
        <w:gridCol w:w="1274"/>
      </w:tblGrid>
      <w:tr w:rsidR="00DC79FE" w:rsidTr="00A4429B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DC79FE" w:rsidRDefault="00DC79FE" w:rsidP="00A4429B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Obraz 1" descr="herb powi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owi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79FE" w:rsidRDefault="00DC79FE" w:rsidP="00A4429B">
            <w:pPr>
              <w:pStyle w:val="Nagwek1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KARTA USŁUG NR: </w:t>
            </w:r>
            <w:r w:rsidR="00014A45" w:rsidRPr="00014A45">
              <w:rPr>
                <w:rFonts w:ascii="Garamond" w:hAnsi="Garamond"/>
                <w:b w:val="0"/>
                <w:sz w:val="36"/>
              </w:rPr>
              <w:t>WKM-</w:t>
            </w:r>
            <w:bookmarkStart w:id="0" w:name="_GoBack"/>
            <w:bookmarkEnd w:id="0"/>
            <w:r w:rsidR="00A65EBB" w:rsidRPr="00014A45">
              <w:rPr>
                <w:rFonts w:ascii="Garamond" w:hAnsi="Garamond"/>
                <w:b w:val="0"/>
                <w:sz w:val="36"/>
              </w:rPr>
              <w:t>10</w:t>
            </w:r>
          </w:p>
          <w:p w:rsidR="00DC79FE" w:rsidRPr="00AE2621" w:rsidRDefault="00EB43C1" w:rsidP="00A4429B">
            <w:pPr>
              <w:jc w:val="center"/>
              <w:rPr>
                <w:rFonts w:ascii="Garamond" w:hAnsi="Garamond"/>
                <w:i/>
                <w:sz w:val="36"/>
                <w:u w:val="single"/>
              </w:rPr>
            </w:pPr>
            <w:r>
              <w:rPr>
                <w:rFonts w:ascii="Garamond" w:hAnsi="Garamond"/>
                <w:i/>
                <w:sz w:val="36"/>
                <w:u w:val="single"/>
              </w:rPr>
              <w:t>WYDZIAŁ KOMUNIKACJI</w:t>
            </w:r>
            <w:r w:rsidR="00DC79FE" w:rsidRPr="00EA3DA7">
              <w:rPr>
                <w:rFonts w:ascii="Garamond" w:hAnsi="Garamond"/>
                <w:i/>
                <w:sz w:val="36"/>
                <w:u w:val="single"/>
              </w:rPr>
              <w:t xml:space="preserve"> </w:t>
            </w:r>
          </w:p>
          <w:p w:rsidR="00DC79FE" w:rsidRDefault="00DC79FE" w:rsidP="00A4429B">
            <w:pPr>
              <w:jc w:val="center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79FE" w:rsidRDefault="002534E9" w:rsidP="002534E9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</w:t>
            </w:r>
            <w:r w:rsidR="00DC79FE">
              <w:rPr>
                <w:rFonts w:ascii="Garamond" w:hAnsi="Garamond"/>
                <w:sz w:val="20"/>
              </w:rPr>
              <w:t>/</w:t>
            </w:r>
            <w:r>
              <w:rPr>
                <w:rFonts w:ascii="Garamond" w:hAnsi="Garamond"/>
                <w:sz w:val="20"/>
              </w:rPr>
              <w:t>2</w:t>
            </w:r>
          </w:p>
        </w:tc>
      </w:tr>
      <w:tr w:rsidR="00DC79FE" w:rsidTr="00971F8C">
        <w:trPr>
          <w:cantSplit/>
          <w:trHeight w:val="7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FE" w:rsidRDefault="00DC79FE" w:rsidP="00A4429B">
            <w:pPr>
              <w:rPr>
                <w:rFonts w:ascii="Garamond" w:hAnsi="Garamond"/>
              </w:rPr>
            </w:pPr>
          </w:p>
        </w:tc>
        <w:tc>
          <w:tcPr>
            <w:tcW w:w="78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FE" w:rsidRDefault="00DC79FE" w:rsidP="00A4429B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79FE" w:rsidRDefault="00DC79FE" w:rsidP="002534E9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Załączniki: </w:t>
            </w:r>
            <w:r w:rsidR="002534E9">
              <w:rPr>
                <w:rFonts w:ascii="Garamond" w:hAnsi="Garamond"/>
                <w:sz w:val="20"/>
              </w:rPr>
              <w:t>1</w:t>
            </w:r>
          </w:p>
        </w:tc>
      </w:tr>
      <w:tr w:rsidR="00DC79FE" w:rsidTr="00971F8C">
        <w:trPr>
          <w:cantSplit/>
          <w:trHeight w:val="7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FE" w:rsidRDefault="00DC79FE" w:rsidP="00A4429B">
            <w:pPr>
              <w:rPr>
                <w:rFonts w:ascii="Garamond" w:hAnsi="Garamond"/>
              </w:rPr>
            </w:pPr>
          </w:p>
        </w:tc>
        <w:tc>
          <w:tcPr>
            <w:tcW w:w="78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9FE" w:rsidRDefault="00DC79FE" w:rsidP="00A4429B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79FE" w:rsidRDefault="00DC79FE" w:rsidP="00A4429B">
            <w:pPr>
              <w:pStyle w:val="Tekstpodstawowy2"/>
            </w:pPr>
            <w:r>
              <w:t xml:space="preserve">Ostatnia aktualizacja: </w:t>
            </w:r>
          </w:p>
          <w:p w:rsidR="00DC79FE" w:rsidRDefault="00EB4AFD" w:rsidP="00A4429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30</w:t>
            </w:r>
            <w:r w:rsidR="00E85B1B">
              <w:rPr>
                <w:rFonts w:ascii="Garamond" w:hAnsi="Garamond"/>
                <w:sz w:val="20"/>
              </w:rPr>
              <w:t>.06</w:t>
            </w:r>
            <w:r w:rsidR="00C830BC">
              <w:rPr>
                <w:rFonts w:ascii="Garamond" w:hAnsi="Garamond"/>
                <w:sz w:val="20"/>
              </w:rPr>
              <w:t>.2020</w:t>
            </w:r>
            <w:r w:rsidR="00DC79FE">
              <w:rPr>
                <w:rFonts w:ascii="Garamond" w:hAnsi="Garamond"/>
                <w:sz w:val="20"/>
              </w:rPr>
              <w:t>r.</w:t>
            </w:r>
          </w:p>
        </w:tc>
      </w:tr>
      <w:tr w:rsidR="00DC79FE" w:rsidTr="00A4429B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C79FE" w:rsidRDefault="00DC79FE" w:rsidP="00A4429B">
            <w:pPr>
              <w:rPr>
                <w:rFonts w:ascii="Garamond" w:hAnsi="Garamond"/>
                <w:sz w:val="20"/>
              </w:rPr>
            </w:pPr>
          </w:p>
        </w:tc>
      </w:tr>
      <w:tr w:rsidR="00DC79FE" w:rsidTr="00A4429B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C79FE" w:rsidRPr="00EA3DA7" w:rsidRDefault="00DC79FE" w:rsidP="00A4429B">
            <w:pPr>
              <w:rPr>
                <w:rFonts w:ascii="Garamond" w:hAnsi="Garamond"/>
                <w:b/>
                <w:sz w:val="12"/>
                <w:u w:val="single"/>
              </w:rPr>
            </w:pPr>
          </w:p>
          <w:p w:rsidR="00DC79FE" w:rsidRPr="00EA5D0D" w:rsidRDefault="00BD5C5B" w:rsidP="00A4429B">
            <w:pPr>
              <w:pStyle w:val="Nagwek2"/>
              <w:jc w:val="center"/>
              <w:rPr>
                <w:i/>
                <w:sz w:val="32"/>
                <w:szCs w:val="32"/>
              </w:rPr>
            </w:pPr>
            <w:r w:rsidRPr="00EA5D0D">
              <w:rPr>
                <w:i/>
                <w:sz w:val="32"/>
                <w:szCs w:val="32"/>
              </w:rPr>
              <w:t>WYDANIE UPRAWNIEŃ INSTRUKTORA/WYKŁADOWCY</w:t>
            </w:r>
            <w:r w:rsidR="00EB43C1" w:rsidRPr="00EA5D0D">
              <w:rPr>
                <w:i/>
                <w:sz w:val="32"/>
                <w:szCs w:val="32"/>
              </w:rPr>
              <w:t xml:space="preserve"> </w:t>
            </w:r>
          </w:p>
        </w:tc>
      </w:tr>
      <w:tr w:rsidR="00DC79FE" w:rsidTr="002658CF">
        <w:trPr>
          <w:cantSplit/>
          <w:trHeight w:val="1490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FE" w:rsidRDefault="00DC79FE" w:rsidP="00CD36F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Podstawa prawna:</w:t>
            </w:r>
          </w:p>
          <w:p w:rsidR="00DC79FE" w:rsidRPr="00B572ED" w:rsidRDefault="00A76A83" w:rsidP="00CD36F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Garamond" w:hAnsi="Garamond"/>
                <w:szCs w:val="22"/>
              </w:rPr>
            </w:pPr>
            <w:r w:rsidRPr="00B572ED">
              <w:rPr>
                <w:rFonts w:ascii="Garamond" w:hAnsi="Garamond"/>
                <w:sz w:val="22"/>
                <w:szCs w:val="22"/>
              </w:rPr>
              <w:t xml:space="preserve">Ustawa z dnia 5 stycznia  2011 r. o kierujących pojazdami </w:t>
            </w:r>
            <w:r w:rsidR="005A2AAD" w:rsidRPr="005A2AAD">
              <w:rPr>
                <w:rFonts w:ascii="Garamond" w:hAnsi="Garamond"/>
                <w:sz w:val="22"/>
                <w:szCs w:val="22"/>
              </w:rPr>
              <w:t xml:space="preserve">(tj. Dz. U. 2019, poz. 341 z </w:t>
            </w:r>
            <w:proofErr w:type="spellStart"/>
            <w:r w:rsidR="005A2AAD" w:rsidRPr="005A2AAD">
              <w:rPr>
                <w:rFonts w:ascii="Garamond" w:hAnsi="Garamond"/>
                <w:sz w:val="22"/>
                <w:szCs w:val="22"/>
              </w:rPr>
              <w:t>późn</w:t>
            </w:r>
            <w:proofErr w:type="spellEnd"/>
            <w:r w:rsidR="005A2AAD" w:rsidRPr="005A2AAD">
              <w:rPr>
                <w:rFonts w:ascii="Garamond" w:hAnsi="Garamond"/>
                <w:sz w:val="22"/>
                <w:szCs w:val="22"/>
              </w:rPr>
              <w:t>. zm.)</w:t>
            </w:r>
            <w:r w:rsidR="00F055F6" w:rsidRPr="00B572ED">
              <w:rPr>
                <w:rFonts w:ascii="Garamond" w:hAnsi="Garamond"/>
                <w:sz w:val="22"/>
                <w:szCs w:val="22"/>
              </w:rPr>
              <w:t>;</w:t>
            </w:r>
          </w:p>
          <w:p w:rsidR="009360EF" w:rsidRPr="00B572ED" w:rsidRDefault="00616534" w:rsidP="00CD36F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Garamond" w:hAnsi="Garamond"/>
                <w:szCs w:val="22"/>
              </w:rPr>
            </w:pPr>
            <w:r w:rsidRPr="00B572ED">
              <w:rPr>
                <w:rFonts w:ascii="Garamond" w:hAnsi="Garamond"/>
                <w:sz w:val="22"/>
                <w:szCs w:val="22"/>
              </w:rPr>
              <w:t xml:space="preserve">Rozporządzenie Ministra Transportu, Budownictwa i Gospodarki Morskiej z dnia </w:t>
            </w:r>
            <w:r w:rsidR="0034460E">
              <w:rPr>
                <w:rFonts w:ascii="Garamond" w:hAnsi="Garamond"/>
                <w:sz w:val="22"/>
                <w:szCs w:val="22"/>
              </w:rPr>
              <w:t>13 listopada 2015</w:t>
            </w:r>
            <w:r w:rsidRPr="00B572ED">
              <w:rPr>
                <w:rFonts w:ascii="Garamond" w:hAnsi="Garamond"/>
                <w:sz w:val="22"/>
                <w:szCs w:val="22"/>
              </w:rPr>
              <w:t xml:space="preserve"> r. </w:t>
            </w:r>
            <w:r w:rsidR="004957D6">
              <w:rPr>
                <w:rFonts w:ascii="Garamond" w:hAnsi="Garamond"/>
                <w:sz w:val="22"/>
                <w:szCs w:val="22"/>
              </w:rPr>
              <w:t xml:space="preserve">             </w:t>
            </w:r>
            <w:r w:rsidRPr="00B572ED">
              <w:rPr>
                <w:rFonts w:ascii="Garamond" w:hAnsi="Garamond"/>
                <w:sz w:val="22"/>
                <w:szCs w:val="22"/>
              </w:rPr>
              <w:t>w sprawie uzyskiwania uprawnień przez instruktorów i wykładowców, opłat oraz wzorów dokumentów stosowanych w tych sprawach, a także stawek wynagrodzenia członków komisji (</w:t>
            </w:r>
            <w:proofErr w:type="spellStart"/>
            <w:r w:rsidR="00C52AD8">
              <w:rPr>
                <w:rFonts w:ascii="Garamond" w:hAnsi="Garamond"/>
                <w:sz w:val="22"/>
                <w:szCs w:val="22"/>
              </w:rPr>
              <w:t>t.j</w:t>
            </w:r>
            <w:proofErr w:type="spellEnd"/>
            <w:r w:rsidR="00C52AD8">
              <w:rPr>
                <w:rFonts w:ascii="Garamond" w:hAnsi="Garamond"/>
                <w:sz w:val="22"/>
                <w:szCs w:val="22"/>
              </w:rPr>
              <w:t xml:space="preserve">. </w:t>
            </w:r>
            <w:r w:rsidRPr="00B572ED">
              <w:rPr>
                <w:rFonts w:ascii="Garamond" w:hAnsi="Garamond"/>
                <w:sz w:val="22"/>
                <w:szCs w:val="22"/>
              </w:rPr>
              <w:t>Dz.</w:t>
            </w:r>
            <w:r w:rsidR="003A08F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572ED">
              <w:rPr>
                <w:rFonts w:ascii="Garamond" w:hAnsi="Garamond"/>
                <w:sz w:val="22"/>
                <w:szCs w:val="22"/>
              </w:rPr>
              <w:t>U. 201</w:t>
            </w:r>
            <w:r w:rsidR="00C830BC">
              <w:rPr>
                <w:rFonts w:ascii="Garamond" w:hAnsi="Garamond"/>
                <w:sz w:val="22"/>
                <w:szCs w:val="22"/>
              </w:rPr>
              <w:t>9</w:t>
            </w:r>
            <w:r w:rsidRPr="00B572ED">
              <w:rPr>
                <w:rFonts w:ascii="Garamond" w:hAnsi="Garamond"/>
                <w:sz w:val="22"/>
                <w:szCs w:val="22"/>
              </w:rPr>
              <w:t xml:space="preserve">, poz. </w:t>
            </w:r>
            <w:r w:rsidR="00C830BC">
              <w:rPr>
                <w:rFonts w:ascii="Garamond" w:hAnsi="Garamond"/>
                <w:sz w:val="22"/>
                <w:szCs w:val="22"/>
              </w:rPr>
              <w:t xml:space="preserve">1200             </w:t>
            </w:r>
            <w:r w:rsidR="00C52AD8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="00C52AD8">
              <w:rPr>
                <w:rFonts w:ascii="Garamond" w:hAnsi="Garamond"/>
                <w:sz w:val="22"/>
                <w:szCs w:val="22"/>
              </w:rPr>
              <w:t>późn</w:t>
            </w:r>
            <w:proofErr w:type="spellEnd"/>
            <w:r w:rsidR="00C52AD8">
              <w:rPr>
                <w:rFonts w:ascii="Garamond" w:hAnsi="Garamond"/>
                <w:sz w:val="22"/>
                <w:szCs w:val="22"/>
              </w:rPr>
              <w:t>. zm.</w:t>
            </w:r>
            <w:r w:rsidRPr="00B572ED">
              <w:rPr>
                <w:rFonts w:ascii="Garamond" w:hAnsi="Garamond"/>
                <w:sz w:val="22"/>
                <w:szCs w:val="22"/>
              </w:rPr>
              <w:t>)</w:t>
            </w:r>
            <w:r w:rsidR="00C830BC">
              <w:rPr>
                <w:rFonts w:ascii="Garamond" w:hAnsi="Garamond"/>
                <w:sz w:val="22"/>
                <w:szCs w:val="22"/>
              </w:rPr>
              <w:t>;</w:t>
            </w:r>
          </w:p>
          <w:p w:rsidR="00AC6E51" w:rsidRPr="007942F7" w:rsidRDefault="007538F1" w:rsidP="007942F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572ED">
              <w:rPr>
                <w:rFonts w:ascii="Garamond" w:hAnsi="Garamond"/>
                <w:sz w:val="22"/>
                <w:szCs w:val="22"/>
              </w:rPr>
              <w:t>Ustawa z dnia 13 czerwca 2013 r. o zmianie ustaw regulujących wykonywanie niektórych zawodów (Dz. U.  2013</w:t>
            </w:r>
            <w:r w:rsidR="00B572ED" w:rsidRPr="00B572ED">
              <w:rPr>
                <w:rFonts w:ascii="Garamond" w:hAnsi="Garamond"/>
                <w:sz w:val="22"/>
                <w:szCs w:val="22"/>
              </w:rPr>
              <w:t>,</w:t>
            </w:r>
            <w:r w:rsidRPr="00B572ED">
              <w:rPr>
                <w:rFonts w:ascii="Garamond" w:hAnsi="Garamond"/>
                <w:sz w:val="22"/>
                <w:szCs w:val="22"/>
              </w:rPr>
              <w:t xml:space="preserve"> poz. 829</w:t>
            </w:r>
            <w:r w:rsidR="00A7643C" w:rsidRPr="00B572ED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="003A08F2">
              <w:rPr>
                <w:rFonts w:ascii="Garamond" w:hAnsi="Garamond"/>
                <w:sz w:val="22"/>
                <w:szCs w:val="22"/>
              </w:rPr>
              <w:t>póź</w:t>
            </w:r>
            <w:r w:rsidR="00A7643C" w:rsidRPr="00B572ED">
              <w:rPr>
                <w:rFonts w:ascii="Garamond" w:hAnsi="Garamond"/>
                <w:sz w:val="22"/>
                <w:szCs w:val="22"/>
              </w:rPr>
              <w:t>n</w:t>
            </w:r>
            <w:proofErr w:type="spellEnd"/>
            <w:r w:rsidR="00A7643C" w:rsidRPr="00B572ED">
              <w:rPr>
                <w:rFonts w:ascii="Garamond" w:hAnsi="Garamond"/>
                <w:sz w:val="22"/>
                <w:szCs w:val="22"/>
              </w:rPr>
              <w:t>. zm.</w:t>
            </w:r>
            <w:r w:rsidRPr="00B572ED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DC79FE" w:rsidTr="00293DF3">
        <w:trPr>
          <w:cantSplit/>
          <w:trHeight w:val="10703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4E9" w:rsidRDefault="00DC79FE" w:rsidP="00A4429B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Wykaz potrzebnych dokumentów:</w:t>
            </w:r>
          </w:p>
          <w:p w:rsidR="00DC79FE" w:rsidRPr="002534E9" w:rsidRDefault="00874F3C" w:rsidP="00A4429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Wniosek o wpis do ewidencji instruktorów/wykładowców, </w:t>
            </w:r>
            <w:r w:rsidR="002658CF">
              <w:rPr>
                <w:rFonts w:ascii="Garamond" w:hAnsi="Garamond"/>
                <w:szCs w:val="24"/>
              </w:rPr>
              <w:t>jedna</w:t>
            </w:r>
            <w:r>
              <w:rPr>
                <w:rFonts w:ascii="Garamond" w:hAnsi="Garamond"/>
                <w:szCs w:val="24"/>
              </w:rPr>
              <w:t xml:space="preserve"> wyraźna fotografia ( 3,5 x 4,5 cm ) oraz dokumenty potwierdzające spełnianie poniższych wymogów określonych w ustawie o kierujących pojazdami.</w:t>
            </w:r>
          </w:p>
          <w:p w:rsidR="00DC79FE" w:rsidRPr="009D1FAC" w:rsidRDefault="00706A5D" w:rsidP="00A4429B">
            <w:pPr>
              <w:ind w:left="420"/>
              <w:jc w:val="both"/>
              <w:rPr>
                <w:rFonts w:ascii="Garamond" w:hAnsi="Garamond"/>
                <w:b/>
              </w:rPr>
            </w:pPr>
            <w:r w:rsidRPr="009D1FAC">
              <w:rPr>
                <w:rFonts w:ascii="Garamond" w:hAnsi="Garamond"/>
                <w:b/>
              </w:rPr>
              <w:t>Instruktorem</w:t>
            </w:r>
            <w:r w:rsidR="0020750A" w:rsidRPr="009D1FAC">
              <w:rPr>
                <w:rFonts w:ascii="Garamond" w:hAnsi="Garamond"/>
                <w:b/>
              </w:rPr>
              <w:t>/wykładowcą</w:t>
            </w:r>
            <w:r w:rsidRPr="009D1FAC">
              <w:rPr>
                <w:rFonts w:ascii="Garamond" w:hAnsi="Garamond"/>
                <w:b/>
              </w:rPr>
              <w:t xml:space="preserve"> jest osoba, która:</w:t>
            </w:r>
          </w:p>
          <w:p w:rsidR="00706A5D" w:rsidRDefault="00706A5D" w:rsidP="00706A5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Posiada prawo jazdy </w:t>
            </w:r>
            <w:r w:rsidR="004B388F">
              <w:rPr>
                <w:rFonts w:ascii="Garamond" w:hAnsi="Garamond"/>
              </w:rPr>
              <w:t>:</w:t>
            </w:r>
          </w:p>
          <w:p w:rsidR="004B388F" w:rsidRDefault="004B388F" w:rsidP="004B388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Kateg</w:t>
            </w:r>
            <w:r w:rsidR="00003D5E">
              <w:rPr>
                <w:rFonts w:ascii="Garamond" w:hAnsi="Garamond"/>
              </w:rPr>
              <w:t>orii A co najmniej przez okres 2</w:t>
            </w:r>
            <w:r>
              <w:rPr>
                <w:rFonts w:ascii="Garamond" w:hAnsi="Garamond"/>
              </w:rPr>
              <w:t xml:space="preserve"> lat – dotyczy instruktorów osób ubiegających się o uzyskanie uprawnienia do kierowania pojazdami, którzy uzyskują uprawnienia instruktora wyłącznie w zakresie prawa jazdy kategorii A;</w:t>
            </w:r>
          </w:p>
          <w:p w:rsidR="004B388F" w:rsidRDefault="004B388F" w:rsidP="004B388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Kategorii B co najmniej przez okr</w:t>
            </w:r>
            <w:r w:rsidR="00003D5E">
              <w:rPr>
                <w:rFonts w:ascii="Garamond" w:hAnsi="Garamond"/>
              </w:rPr>
              <w:t>es 2</w:t>
            </w:r>
            <w:r>
              <w:rPr>
                <w:rFonts w:ascii="Garamond" w:hAnsi="Garamond"/>
              </w:rPr>
              <w:t xml:space="preserve"> lat – dotyczy instruktorów osób ubiegających się o uzyskanie uprawnienia do kierowania pojazdami ubiegających się o uprawnienia do prowadzenia szkolenia w zakresie prawa jazdy kategorii B;</w:t>
            </w:r>
          </w:p>
          <w:p w:rsidR="002F7001" w:rsidRDefault="002F7001" w:rsidP="004B388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Kategorii B+E, C1, C1+E, C, C+E, D1, D1+E, D lub D+E odpowiednio do zakresu prowadzonych zajęć co najmniej przez okres roku oraz co najmniej 3-letnie doświadczenie w prowadzeniu szkolenia osób ubiegających się o uprawnienia do kierowania pojazdami w zakresie prawa jazdy kategorii B – dotyczy instruktorów osób ubiegających się o uzyskanie uprawnienia do kierowania pojazdami rozszerzających uprawnienia do prowadzenia szkolenia o jedną z wymienionych kategorii;</w:t>
            </w:r>
          </w:p>
          <w:p w:rsidR="002F7001" w:rsidRDefault="002F7001" w:rsidP="002F700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Posiada prawo jazdy kateg</w:t>
            </w:r>
            <w:r w:rsidR="00003D5E">
              <w:rPr>
                <w:rFonts w:ascii="Garamond" w:hAnsi="Garamond"/>
              </w:rPr>
              <w:t>orii B co najmniej przez okres 2</w:t>
            </w:r>
            <w:r>
              <w:rPr>
                <w:rFonts w:ascii="Garamond" w:hAnsi="Garamond"/>
              </w:rPr>
              <w:t xml:space="preserve"> lat oraz pozwolenie na kierowanie tramwajem – dotyczy instruktorów osób ubiegających się o uzyskanie uprawnienia do kierowania tramwajem;</w:t>
            </w:r>
          </w:p>
          <w:p w:rsidR="002F7001" w:rsidRDefault="002F7001" w:rsidP="002F700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Posiada ważne orzeczenie lekarskie o braku przeciwwskazań zdrowotnych do wykonywania czynności instruktora;</w:t>
            </w:r>
          </w:p>
          <w:p w:rsidR="002F7001" w:rsidRDefault="002F7001" w:rsidP="002F700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Posiada ważne orzeczenie psychologiczne o braku przeciwwskazań psychologicznych do wykonywania czynności instruktora;</w:t>
            </w:r>
          </w:p>
          <w:p w:rsidR="004B3E84" w:rsidRDefault="004B3E84" w:rsidP="002F700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Ukończyła z wynikiem pozytywnym kurs dla kandydatów na instruktorów i posiada zaświadczenie o jego ukończeniu – dotyczy instruktorów osób ubiegających się o uzyskanie uprawnienia do kierowania pojazdami silnikowymi;</w:t>
            </w:r>
            <w:r w:rsidR="0020750A">
              <w:rPr>
                <w:rFonts w:ascii="Garamond" w:hAnsi="Garamond"/>
              </w:rPr>
              <w:t xml:space="preserve"> </w:t>
            </w:r>
            <w:r w:rsidR="0020750A" w:rsidRPr="00AA4A9F">
              <w:rPr>
                <w:rFonts w:ascii="Garamond" w:hAnsi="Garamond"/>
                <w:b/>
              </w:rPr>
              <w:t xml:space="preserve">(dotyczy </w:t>
            </w:r>
            <w:r w:rsidR="004D4369">
              <w:rPr>
                <w:rFonts w:ascii="Garamond" w:hAnsi="Garamond"/>
                <w:b/>
              </w:rPr>
              <w:t xml:space="preserve">również </w:t>
            </w:r>
            <w:r w:rsidR="0020750A" w:rsidRPr="00AA4A9F">
              <w:rPr>
                <w:rFonts w:ascii="Garamond" w:hAnsi="Garamond"/>
                <w:b/>
              </w:rPr>
              <w:t>wykładowcy)</w:t>
            </w:r>
          </w:p>
          <w:p w:rsidR="004B3E84" w:rsidRDefault="004B3E84" w:rsidP="002F700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Złożyła z wynikiem pozytywnym egzamin sprawdzający kwalifikacje przed komisją powołaną przez wojewodę;</w:t>
            </w:r>
            <w:r w:rsidR="0020750A">
              <w:rPr>
                <w:rFonts w:ascii="Garamond" w:hAnsi="Garamond"/>
              </w:rPr>
              <w:t xml:space="preserve"> </w:t>
            </w:r>
            <w:r w:rsidR="0020750A" w:rsidRPr="00AA4A9F">
              <w:rPr>
                <w:rFonts w:ascii="Garamond" w:hAnsi="Garamond"/>
                <w:b/>
              </w:rPr>
              <w:t xml:space="preserve">(dotyczy </w:t>
            </w:r>
            <w:r w:rsidR="004D4369">
              <w:rPr>
                <w:rFonts w:ascii="Garamond" w:hAnsi="Garamond"/>
                <w:b/>
              </w:rPr>
              <w:t xml:space="preserve">również </w:t>
            </w:r>
            <w:r w:rsidR="0020750A" w:rsidRPr="00AA4A9F">
              <w:rPr>
                <w:rFonts w:ascii="Garamond" w:hAnsi="Garamond"/>
                <w:b/>
              </w:rPr>
              <w:t>wykładowcy)</w:t>
            </w:r>
          </w:p>
          <w:p w:rsidR="004B3E84" w:rsidRDefault="004B3E84" w:rsidP="002F700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była skazana prawomocnym wyrokiem sądu za:</w:t>
            </w:r>
            <w:r w:rsidR="0020750A">
              <w:rPr>
                <w:rFonts w:ascii="Garamond" w:hAnsi="Garamond"/>
              </w:rPr>
              <w:t xml:space="preserve"> </w:t>
            </w:r>
            <w:r w:rsidR="0020750A" w:rsidRPr="00AA4A9F">
              <w:rPr>
                <w:rFonts w:ascii="Garamond" w:hAnsi="Garamond"/>
                <w:b/>
              </w:rPr>
              <w:t xml:space="preserve">(dotyczy </w:t>
            </w:r>
            <w:r w:rsidR="004D4369">
              <w:rPr>
                <w:rFonts w:ascii="Garamond" w:hAnsi="Garamond"/>
                <w:b/>
              </w:rPr>
              <w:t xml:space="preserve">również </w:t>
            </w:r>
            <w:r w:rsidR="0020750A" w:rsidRPr="00AA4A9F">
              <w:rPr>
                <w:rFonts w:ascii="Garamond" w:hAnsi="Garamond"/>
                <w:b/>
              </w:rPr>
              <w:t>wykładowcy)</w:t>
            </w:r>
          </w:p>
          <w:p w:rsidR="004B3E84" w:rsidRDefault="004B3E84" w:rsidP="004B3E8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Przestępstwo przeciwko bezpieczeństwu w komunikacji,</w:t>
            </w:r>
          </w:p>
          <w:p w:rsidR="004B3E84" w:rsidRDefault="004B3E84" w:rsidP="004B3E8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Przestępstwo popełnione w celu osiągnięcia korzyści majątkowej lub osobistej,</w:t>
            </w:r>
          </w:p>
          <w:p w:rsidR="004B3E84" w:rsidRDefault="004B3E84" w:rsidP="004B3E8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Przestępstwo przeciwko wiarygodności dokumentów,</w:t>
            </w:r>
          </w:p>
          <w:p w:rsidR="004B3E84" w:rsidRDefault="004B3E84" w:rsidP="004B3E8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Prowadzenie pojazdu w stanie po użyciu alkoholu lub w stanie po użyciu innego podobnie działającego środka,</w:t>
            </w:r>
          </w:p>
          <w:p w:rsidR="004B3E84" w:rsidRDefault="004B3E84" w:rsidP="004B3E8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Przestępstwo umyślne przeciwko życiu i zdrowiu,</w:t>
            </w:r>
          </w:p>
          <w:p w:rsidR="004B3E84" w:rsidRDefault="004B3E84" w:rsidP="004B3E8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Przestępstwo przeciwko wolności seksualnej i obyczajności;</w:t>
            </w:r>
          </w:p>
          <w:p w:rsidR="00DC79FE" w:rsidRDefault="004B3E84" w:rsidP="00293DF3">
            <w:pPr>
              <w:pStyle w:val="Akapitzlist"/>
              <w:numPr>
                <w:ilvl w:val="0"/>
                <w:numId w:val="5"/>
              </w:numPr>
              <w:ind w:left="420"/>
              <w:jc w:val="both"/>
              <w:rPr>
                <w:rFonts w:ascii="Garamond" w:hAnsi="Garamond"/>
              </w:rPr>
            </w:pPr>
            <w:r w:rsidRPr="00293DF3">
              <w:rPr>
                <w:rFonts w:ascii="Garamond" w:hAnsi="Garamond"/>
              </w:rPr>
              <w:t>Jest wpisana do ewidencji instruktorów</w:t>
            </w:r>
            <w:r w:rsidR="0020750A" w:rsidRPr="00293DF3">
              <w:rPr>
                <w:rFonts w:ascii="Garamond" w:hAnsi="Garamond"/>
              </w:rPr>
              <w:t>/wykładowców</w:t>
            </w:r>
          </w:p>
        </w:tc>
      </w:tr>
      <w:tr w:rsidR="00DC79FE" w:rsidTr="00EB74FA">
        <w:trPr>
          <w:cantSplit/>
          <w:trHeight w:val="1405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79FE" w:rsidRDefault="00DC79FE" w:rsidP="00A4429B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lastRenderedPageBreak/>
              <w:t>Opłaty:</w:t>
            </w:r>
          </w:p>
          <w:p w:rsidR="00F055F6" w:rsidRPr="009379CD" w:rsidRDefault="00F055F6" w:rsidP="00F055F6">
            <w:pPr>
              <w:jc w:val="both"/>
              <w:rPr>
                <w:rFonts w:ascii="Garamond" w:hAnsi="Garamond"/>
                <w:b/>
                <w:sz w:val="28"/>
                <w:u w:val="thick"/>
              </w:rPr>
            </w:pPr>
            <w:r w:rsidRPr="009379CD">
              <w:rPr>
                <w:rFonts w:ascii="Garamond" w:hAnsi="Garamond"/>
                <w:b/>
                <w:sz w:val="28"/>
                <w:u w:val="thick"/>
              </w:rPr>
              <w:t xml:space="preserve">gotówką </w:t>
            </w:r>
            <w:r w:rsidR="006B7246">
              <w:rPr>
                <w:rFonts w:ascii="Garamond" w:hAnsi="Garamond"/>
                <w:b/>
                <w:sz w:val="28"/>
                <w:u w:val="thick"/>
              </w:rPr>
              <w:t xml:space="preserve">lub kartą </w:t>
            </w:r>
            <w:r w:rsidRPr="009379CD">
              <w:rPr>
                <w:rFonts w:ascii="Garamond" w:hAnsi="Garamond"/>
                <w:b/>
                <w:sz w:val="28"/>
                <w:u w:val="thick"/>
              </w:rPr>
              <w:t>w kasie Wydziału Komunikacji:</w:t>
            </w:r>
          </w:p>
          <w:p w:rsidR="00DC79FE" w:rsidRDefault="00974FFE" w:rsidP="00974FF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Za wpis do ewidencji instruktorów</w:t>
            </w:r>
            <w:r w:rsidR="0020750A">
              <w:rPr>
                <w:rFonts w:ascii="Garamond" w:hAnsi="Garamond"/>
                <w:szCs w:val="24"/>
              </w:rPr>
              <w:t>/wykładowców</w:t>
            </w:r>
            <w:r>
              <w:rPr>
                <w:rFonts w:ascii="Garamond" w:hAnsi="Garamond"/>
                <w:szCs w:val="24"/>
              </w:rPr>
              <w:t xml:space="preserve"> – </w:t>
            </w:r>
            <w:r w:rsidR="00AF08A9">
              <w:rPr>
                <w:rFonts w:ascii="Garamond" w:hAnsi="Garamond"/>
                <w:b/>
                <w:szCs w:val="24"/>
              </w:rPr>
              <w:t>50</w:t>
            </w:r>
            <w:r w:rsidRPr="00AA4A9F">
              <w:rPr>
                <w:rFonts w:ascii="Garamond" w:hAnsi="Garamond"/>
                <w:b/>
                <w:szCs w:val="24"/>
              </w:rPr>
              <w:t>,00 zł</w:t>
            </w:r>
          </w:p>
          <w:p w:rsidR="00F055F6" w:rsidRPr="00365CFF" w:rsidRDefault="00F055F6" w:rsidP="00F055F6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lub bezpośrednio na konto Starostwa Powiatowego w Wołominie</w:t>
            </w:r>
          </w:p>
          <w:p w:rsidR="00F055F6" w:rsidRDefault="00F055F6" w:rsidP="00F055F6">
            <w:pPr>
              <w:jc w:val="both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Nr konta: </w:t>
            </w:r>
            <w:r>
              <w:rPr>
                <w:rFonts w:ascii="Garamond" w:hAnsi="Garamond"/>
                <w:b/>
                <w:szCs w:val="24"/>
              </w:rPr>
              <w:t>36 1020 1042 0000 8802 0016 686</w:t>
            </w:r>
            <w:r w:rsidR="00B40DBB">
              <w:rPr>
                <w:rFonts w:ascii="Garamond" w:hAnsi="Garamond"/>
                <w:b/>
                <w:szCs w:val="24"/>
              </w:rPr>
              <w:t>8</w:t>
            </w:r>
          </w:p>
          <w:p w:rsidR="00DC79FE" w:rsidRDefault="00974FFE" w:rsidP="00F055F6">
            <w:pPr>
              <w:jc w:val="both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w tytule wpisując – </w:t>
            </w:r>
            <w:r w:rsidRPr="00B4355F">
              <w:rPr>
                <w:rFonts w:ascii="Garamond" w:hAnsi="Garamond"/>
                <w:b/>
                <w:szCs w:val="24"/>
              </w:rPr>
              <w:t xml:space="preserve">za wpis do ewidencji </w:t>
            </w:r>
            <w:r w:rsidR="00B4355F">
              <w:rPr>
                <w:rFonts w:ascii="Garamond" w:hAnsi="Garamond"/>
                <w:b/>
                <w:szCs w:val="24"/>
              </w:rPr>
              <w:t>instruktorów</w:t>
            </w:r>
            <w:r w:rsidR="00F055F6">
              <w:rPr>
                <w:rFonts w:ascii="Garamond" w:hAnsi="Garamond"/>
                <w:b/>
                <w:szCs w:val="24"/>
              </w:rPr>
              <w:t>/wykładowców</w:t>
            </w:r>
            <w:r w:rsidR="00B4355F">
              <w:rPr>
                <w:rFonts w:ascii="Garamond" w:hAnsi="Garamond"/>
                <w:b/>
                <w:szCs w:val="24"/>
              </w:rPr>
              <w:t xml:space="preserve"> </w:t>
            </w:r>
          </w:p>
          <w:p w:rsidR="00EA5D0D" w:rsidRDefault="00EA5D0D" w:rsidP="00EA5D0D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Uwaga!</w:t>
            </w:r>
          </w:p>
          <w:p w:rsidR="00EA5D0D" w:rsidRDefault="00EA5D0D" w:rsidP="00EA5D0D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Kasa jest czynna w godz.:</w:t>
            </w:r>
          </w:p>
          <w:p w:rsidR="00EA5D0D" w:rsidRDefault="00EA5D0D" w:rsidP="00EA5D0D">
            <w:pPr>
              <w:suppressAutoHyphens/>
              <w:rPr>
                <w:rFonts w:ascii="Garamond" w:hAnsi="Garamond"/>
                <w:b/>
                <w:szCs w:val="24"/>
                <w:lang w:eastAsia="ar-SA"/>
              </w:rPr>
            </w:pPr>
            <w:r>
              <w:rPr>
                <w:rFonts w:ascii="Garamond" w:hAnsi="Garamond"/>
                <w:b/>
                <w:szCs w:val="24"/>
                <w:lang w:eastAsia="ar-SA"/>
              </w:rPr>
              <w:t>Poniedziałek: 9.00 – 16.00</w:t>
            </w:r>
          </w:p>
          <w:p w:rsidR="00EA5D0D" w:rsidRDefault="00EA5D0D" w:rsidP="00EA5D0D">
            <w:pPr>
              <w:suppressAutoHyphens/>
              <w:rPr>
                <w:rFonts w:ascii="Garamond" w:hAnsi="Garamond"/>
                <w:b/>
                <w:szCs w:val="24"/>
                <w:lang w:eastAsia="ar-SA"/>
              </w:rPr>
            </w:pPr>
            <w:r>
              <w:rPr>
                <w:rFonts w:ascii="Garamond" w:hAnsi="Garamond"/>
                <w:b/>
                <w:szCs w:val="24"/>
                <w:lang w:eastAsia="ar-SA"/>
              </w:rPr>
              <w:t>wtorek – czwartek: 8.00 – 15.00</w:t>
            </w:r>
          </w:p>
          <w:p w:rsidR="007F210E" w:rsidRDefault="00EA5D0D" w:rsidP="00EA5D0D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b/>
                <w:szCs w:val="24"/>
                <w:lang w:eastAsia="ar-SA"/>
              </w:rPr>
              <w:t>piątek: 8.00 – 14.00</w:t>
            </w:r>
          </w:p>
        </w:tc>
      </w:tr>
      <w:tr w:rsidR="00DC79FE" w:rsidTr="00A4429B">
        <w:trPr>
          <w:cantSplit/>
          <w:trHeight w:val="597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79FE" w:rsidRDefault="00DC79FE" w:rsidP="00A4429B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Miejsce złożenia wniosku:</w:t>
            </w:r>
          </w:p>
          <w:p w:rsidR="00601AA1" w:rsidRDefault="00601AA1" w:rsidP="00A4429B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Kancelaria:</w:t>
            </w:r>
          </w:p>
          <w:p w:rsidR="00DC79FE" w:rsidRPr="00B4355F" w:rsidRDefault="00601AA1" w:rsidP="00A4429B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B4355F">
              <w:rPr>
                <w:rFonts w:ascii="Garamond" w:hAnsi="Garamond"/>
                <w:sz w:val="28"/>
                <w:szCs w:val="28"/>
              </w:rPr>
              <w:t>Starostwo Powiatowe w Wołominie</w:t>
            </w:r>
          </w:p>
          <w:p w:rsidR="00DC79FE" w:rsidRDefault="00601AA1" w:rsidP="00EB74FA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B4355F">
              <w:rPr>
                <w:rFonts w:ascii="Garamond" w:hAnsi="Garamond"/>
                <w:sz w:val="28"/>
                <w:szCs w:val="28"/>
              </w:rPr>
              <w:t>05-200 Wołomin</w:t>
            </w:r>
            <w:r w:rsidR="00EB74FA">
              <w:rPr>
                <w:rFonts w:ascii="Garamond" w:hAnsi="Garamond"/>
                <w:sz w:val="28"/>
                <w:szCs w:val="28"/>
              </w:rPr>
              <w:t xml:space="preserve">, </w:t>
            </w:r>
            <w:r w:rsidRPr="00B4355F">
              <w:rPr>
                <w:rFonts w:ascii="Garamond" w:hAnsi="Garamond"/>
                <w:sz w:val="28"/>
                <w:szCs w:val="28"/>
              </w:rPr>
              <w:t>ul. Prądzyńskiego 3</w:t>
            </w:r>
          </w:p>
          <w:p w:rsidR="001D3D02" w:rsidRDefault="00556DA2" w:rsidP="00EB74F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poniedziałek: 8</w:t>
            </w:r>
            <w:r w:rsidR="001D3D02" w:rsidRPr="000E2EF5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00 - </w:t>
            </w:r>
            <w:r>
              <w:rPr>
                <w:rFonts w:ascii="Garamond" w:hAnsi="Garamond"/>
                <w:b/>
                <w:sz w:val="28"/>
                <w:szCs w:val="28"/>
              </w:rPr>
              <w:t>17</w:t>
            </w:r>
            <w:r w:rsidR="001D3D02" w:rsidRPr="000E2EF5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</w:t>
            </w:r>
            <w:r w:rsidR="001D3D02" w:rsidRPr="000E2EF5">
              <w:rPr>
                <w:rFonts w:ascii="Garamond" w:hAnsi="Garamond"/>
                <w:b/>
                <w:sz w:val="28"/>
                <w:szCs w:val="28"/>
              </w:rPr>
              <w:t xml:space="preserve">, wtorek – </w:t>
            </w:r>
            <w:r w:rsidR="001D3D02">
              <w:rPr>
                <w:rFonts w:ascii="Garamond" w:hAnsi="Garamond"/>
                <w:b/>
                <w:sz w:val="28"/>
                <w:szCs w:val="28"/>
              </w:rPr>
              <w:t xml:space="preserve">czwartek: </w:t>
            </w:r>
            <w:r w:rsidR="001D3D02" w:rsidRPr="000E2EF5">
              <w:rPr>
                <w:rFonts w:ascii="Garamond" w:hAnsi="Garamond"/>
                <w:b/>
                <w:sz w:val="28"/>
                <w:szCs w:val="28"/>
              </w:rPr>
              <w:t>8</w:t>
            </w:r>
            <w:r w:rsidR="001D3D02" w:rsidRPr="000E2EF5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</w:t>
            </w:r>
            <w:r w:rsidR="001D3D02">
              <w:rPr>
                <w:rFonts w:ascii="Garamond" w:hAnsi="Garamond"/>
                <w:b/>
                <w:sz w:val="28"/>
                <w:szCs w:val="28"/>
                <w:vertAlign w:val="superscript"/>
              </w:rPr>
              <w:t>–</w:t>
            </w:r>
            <w:r w:rsidR="001D3D02" w:rsidRPr="000E2EF5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 </w:t>
            </w:r>
            <w:r w:rsidR="001D3D02" w:rsidRPr="00EC3FF6">
              <w:rPr>
                <w:rFonts w:ascii="Garamond" w:hAnsi="Garamond"/>
                <w:b/>
                <w:sz w:val="28"/>
                <w:szCs w:val="28"/>
              </w:rPr>
              <w:t>16</w:t>
            </w:r>
            <w:r w:rsidR="001D3D02">
              <w:rPr>
                <w:rFonts w:ascii="Garamond" w:hAnsi="Garamond"/>
                <w:b/>
                <w:sz w:val="28"/>
                <w:szCs w:val="28"/>
                <w:vertAlign w:val="superscript"/>
              </w:rPr>
              <w:t>00</w:t>
            </w:r>
            <w:r w:rsidR="001D3D02">
              <w:rPr>
                <w:rFonts w:ascii="Garamond" w:hAnsi="Garamond"/>
                <w:b/>
                <w:sz w:val="28"/>
                <w:szCs w:val="28"/>
              </w:rPr>
              <w:t xml:space="preserve">, </w:t>
            </w:r>
            <w:r w:rsidR="001D3D02" w:rsidRPr="00EC3FF6">
              <w:rPr>
                <w:rFonts w:ascii="Garamond" w:hAnsi="Garamond"/>
                <w:b/>
                <w:sz w:val="28"/>
                <w:szCs w:val="28"/>
              </w:rPr>
              <w:t>piątek</w:t>
            </w:r>
            <w:r w:rsidR="001D3D02" w:rsidRPr="000E2EF5">
              <w:rPr>
                <w:rFonts w:ascii="Garamond" w:hAnsi="Garamond"/>
                <w:b/>
                <w:sz w:val="28"/>
                <w:szCs w:val="28"/>
              </w:rPr>
              <w:t>: 8</w:t>
            </w:r>
            <w:r w:rsidR="001D3D02" w:rsidRPr="000E2EF5">
              <w:rPr>
                <w:rFonts w:ascii="Garamond" w:hAnsi="Garamond"/>
                <w:b/>
                <w:sz w:val="28"/>
                <w:szCs w:val="28"/>
                <w:vertAlign w:val="superscript"/>
              </w:rPr>
              <w:t xml:space="preserve">00 - </w:t>
            </w:r>
            <w:r w:rsidR="001D3D02">
              <w:rPr>
                <w:rFonts w:ascii="Garamond" w:hAnsi="Garamond"/>
                <w:b/>
                <w:sz w:val="28"/>
                <w:szCs w:val="28"/>
              </w:rPr>
              <w:t>15</w:t>
            </w:r>
            <w:r w:rsidR="001D3D02" w:rsidRPr="000E2EF5">
              <w:rPr>
                <w:rFonts w:ascii="Garamond" w:hAnsi="Garamond"/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DC79FE" w:rsidTr="002658CF">
        <w:trPr>
          <w:cantSplit/>
          <w:trHeight w:val="781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79FE" w:rsidRDefault="00DC79FE" w:rsidP="00A4429B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Odpowiedzialny za załatwienie sprawy:</w:t>
            </w:r>
          </w:p>
          <w:p w:rsidR="00DC79FE" w:rsidRDefault="0049656C" w:rsidP="00461506">
            <w:pPr>
              <w:rPr>
                <w:rFonts w:ascii="Garamond" w:hAnsi="Garamond"/>
                <w:sz w:val="28"/>
                <w:szCs w:val="28"/>
              </w:rPr>
            </w:pPr>
            <w:r w:rsidRPr="00B4355F">
              <w:rPr>
                <w:rFonts w:ascii="Garamond" w:hAnsi="Garamond"/>
                <w:sz w:val="28"/>
                <w:szCs w:val="28"/>
              </w:rPr>
              <w:t>Stanisław Szczepański – Naczelnik Wydziału Komunikacji</w:t>
            </w:r>
          </w:p>
          <w:p w:rsidR="00C7735D" w:rsidRPr="002B4F99" w:rsidRDefault="00C7735D" w:rsidP="00971F8C">
            <w:pPr>
              <w:rPr>
                <w:rFonts w:ascii="Garamond" w:hAnsi="Garamond"/>
                <w:b/>
                <w:sz w:val="28"/>
                <w:szCs w:val="28"/>
                <w:lang w:val="de-DE"/>
              </w:rPr>
            </w:pPr>
            <w:r w:rsidRPr="002B4F99">
              <w:rPr>
                <w:rFonts w:ascii="Garamond" w:hAnsi="Garamond"/>
                <w:b/>
                <w:szCs w:val="24"/>
              </w:rPr>
              <w:t xml:space="preserve">Tel. </w:t>
            </w:r>
            <w:r w:rsidR="00971F8C" w:rsidRPr="002B4F99">
              <w:rPr>
                <w:rFonts w:ascii="Garamond" w:hAnsi="Garamond"/>
                <w:b/>
                <w:szCs w:val="24"/>
              </w:rPr>
              <w:t>22 346 13 05</w:t>
            </w:r>
          </w:p>
        </w:tc>
      </w:tr>
      <w:tr w:rsidR="00DC79FE" w:rsidTr="00A4429B">
        <w:trPr>
          <w:cantSplit/>
          <w:trHeight w:val="784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79FE" w:rsidRDefault="00DC79FE" w:rsidP="00A4429B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Sprawę prowadzi i udziela szczegółowych wyjaśnień:</w:t>
            </w:r>
          </w:p>
          <w:p w:rsidR="00B4355F" w:rsidRDefault="00DC79FE" w:rsidP="0049656C">
            <w:pPr>
              <w:rPr>
                <w:rFonts w:ascii="Garamond" w:hAnsi="Garamond"/>
                <w:snapToGrid w:val="0"/>
                <w:sz w:val="28"/>
                <w:szCs w:val="28"/>
              </w:rPr>
            </w:pPr>
            <w:r>
              <w:rPr>
                <w:rFonts w:ascii="Garamond" w:hAnsi="Garamond"/>
                <w:snapToGrid w:val="0"/>
              </w:rPr>
              <w:t xml:space="preserve"> </w:t>
            </w:r>
            <w:r w:rsidR="0049656C" w:rsidRPr="00B4355F">
              <w:rPr>
                <w:rFonts w:ascii="Garamond" w:hAnsi="Garamond"/>
                <w:snapToGrid w:val="0"/>
                <w:sz w:val="28"/>
                <w:szCs w:val="28"/>
              </w:rPr>
              <w:t>Małgorzata Skibniewska – Zastępca Naczelnika</w:t>
            </w:r>
            <w:r w:rsidR="00AF08A9">
              <w:rPr>
                <w:rFonts w:ascii="Garamond" w:hAnsi="Garamond"/>
                <w:snapToGrid w:val="0"/>
                <w:sz w:val="28"/>
                <w:szCs w:val="28"/>
              </w:rPr>
              <w:t xml:space="preserve"> Wydziału Komunikacji</w:t>
            </w:r>
          </w:p>
          <w:p w:rsidR="00AF08A9" w:rsidRPr="002B4F99" w:rsidRDefault="00DF1DE5" w:rsidP="00AF08A9">
            <w:pPr>
              <w:rPr>
                <w:rFonts w:ascii="Garamond" w:hAnsi="Garamond"/>
                <w:b/>
                <w:snapToGrid w:val="0"/>
                <w:sz w:val="28"/>
                <w:szCs w:val="28"/>
              </w:rPr>
            </w:pPr>
            <w:r>
              <w:rPr>
                <w:rFonts w:ascii="Garamond" w:hAnsi="Garamond"/>
                <w:snapToGrid w:val="0"/>
                <w:sz w:val="28"/>
                <w:szCs w:val="28"/>
              </w:rPr>
              <w:t xml:space="preserve"> </w:t>
            </w:r>
            <w:r w:rsidRPr="002B4F99">
              <w:rPr>
                <w:rFonts w:ascii="Garamond" w:hAnsi="Garamond"/>
                <w:b/>
                <w:snapToGrid w:val="0"/>
                <w:sz w:val="28"/>
                <w:szCs w:val="28"/>
              </w:rPr>
              <w:t xml:space="preserve">tel. </w:t>
            </w:r>
            <w:r w:rsidR="00971F8C" w:rsidRPr="002B4F99">
              <w:rPr>
                <w:rFonts w:ascii="Garamond" w:hAnsi="Garamond"/>
                <w:b/>
                <w:snapToGrid w:val="0"/>
                <w:sz w:val="28"/>
                <w:szCs w:val="28"/>
              </w:rPr>
              <w:t>22 346 13 14</w:t>
            </w:r>
          </w:p>
          <w:p w:rsidR="0049656C" w:rsidRPr="00F91C41" w:rsidRDefault="00AF08A9" w:rsidP="007F210E">
            <w:pPr>
              <w:rPr>
                <w:rFonts w:ascii="Garamond" w:hAnsi="Garamond"/>
                <w:i/>
              </w:rPr>
            </w:pPr>
            <w:r w:rsidRPr="00AF08A9">
              <w:rPr>
                <w:rFonts w:ascii="Garamond" w:hAnsi="Garamond"/>
                <w:snapToGrid w:val="0"/>
                <w:sz w:val="28"/>
                <w:szCs w:val="28"/>
              </w:rPr>
              <w:t xml:space="preserve">05-200 Wołomin ul. </w:t>
            </w:r>
            <w:proofErr w:type="spellStart"/>
            <w:r w:rsidRPr="00AF08A9">
              <w:rPr>
                <w:rFonts w:ascii="Garamond" w:hAnsi="Garamond"/>
                <w:snapToGrid w:val="0"/>
                <w:sz w:val="28"/>
                <w:szCs w:val="28"/>
              </w:rPr>
              <w:t>Kobyłkowska</w:t>
            </w:r>
            <w:proofErr w:type="spellEnd"/>
            <w:r w:rsidRPr="00AF08A9">
              <w:rPr>
                <w:rFonts w:ascii="Garamond" w:hAnsi="Garamond"/>
                <w:snapToGrid w:val="0"/>
                <w:sz w:val="28"/>
                <w:szCs w:val="28"/>
              </w:rPr>
              <w:t xml:space="preserve"> 1</w:t>
            </w:r>
            <w:r>
              <w:rPr>
                <w:rFonts w:ascii="Garamond" w:hAnsi="Garamond"/>
                <w:snapToGrid w:val="0"/>
                <w:sz w:val="28"/>
                <w:szCs w:val="28"/>
              </w:rPr>
              <w:t xml:space="preserve"> </w:t>
            </w:r>
            <w:r w:rsidRPr="00AF08A9">
              <w:rPr>
                <w:rFonts w:ascii="Garamond" w:hAnsi="Garamond"/>
                <w:snapToGrid w:val="0"/>
                <w:sz w:val="28"/>
                <w:szCs w:val="28"/>
              </w:rPr>
              <w:t>A, I piętro, pok. 15</w:t>
            </w:r>
          </w:p>
        </w:tc>
      </w:tr>
      <w:tr w:rsidR="00971F8C" w:rsidTr="00A4429B">
        <w:trPr>
          <w:cantSplit/>
          <w:trHeight w:val="822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F8C" w:rsidRPr="00971F8C" w:rsidRDefault="00971F8C" w:rsidP="00971F8C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971F8C">
              <w:rPr>
                <w:rFonts w:ascii="Garamond" w:hAnsi="Garamond"/>
                <w:b/>
                <w:sz w:val="28"/>
                <w:szCs w:val="28"/>
              </w:rPr>
              <w:t>Godziny pracy:</w:t>
            </w:r>
            <w:r w:rsidRPr="00971F8C">
              <w:rPr>
                <w:rFonts w:ascii="Garamond" w:hAnsi="Garamond"/>
                <w:sz w:val="28"/>
                <w:szCs w:val="28"/>
              </w:rPr>
              <w:t xml:space="preserve">  </w:t>
            </w:r>
          </w:p>
          <w:p w:rsidR="00971F8C" w:rsidRPr="00971F8C" w:rsidRDefault="00971F8C" w:rsidP="00971F8C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971F8C">
              <w:rPr>
                <w:rFonts w:ascii="Garamond" w:hAnsi="Garamond"/>
                <w:sz w:val="28"/>
                <w:szCs w:val="28"/>
              </w:rPr>
              <w:t xml:space="preserve">Wydział Komunikacji </w:t>
            </w:r>
            <w:r w:rsidR="00556DA2">
              <w:rPr>
                <w:rFonts w:ascii="Garamond" w:hAnsi="Garamond"/>
                <w:sz w:val="28"/>
                <w:szCs w:val="28"/>
              </w:rPr>
              <w:t xml:space="preserve">w Wołominie </w:t>
            </w:r>
            <w:r w:rsidRPr="00971F8C">
              <w:rPr>
                <w:rFonts w:ascii="Garamond" w:hAnsi="Garamond"/>
                <w:sz w:val="28"/>
                <w:szCs w:val="28"/>
              </w:rPr>
              <w:t>prowadzi obsługę interesanta w godz.:</w:t>
            </w:r>
          </w:p>
          <w:p w:rsidR="00971F8C" w:rsidRPr="00556DA2" w:rsidRDefault="00971F8C" w:rsidP="00556DA2">
            <w:pPr>
              <w:rPr>
                <w:rFonts w:ascii="Garamond" w:hAnsi="Garamond"/>
                <w:sz w:val="28"/>
                <w:szCs w:val="28"/>
              </w:rPr>
            </w:pPr>
            <w:r w:rsidRPr="00971F8C">
              <w:rPr>
                <w:rFonts w:ascii="Garamond" w:hAnsi="Garamond"/>
                <w:b/>
                <w:sz w:val="28"/>
                <w:szCs w:val="28"/>
              </w:rPr>
              <w:t>poniedziałek: 8</w:t>
            </w:r>
            <w:r w:rsidRPr="00971F8C">
              <w:rPr>
                <w:b/>
                <w:sz w:val="28"/>
                <w:szCs w:val="28"/>
                <w:vertAlign w:val="superscript"/>
              </w:rPr>
              <w:t>00</w:t>
            </w:r>
            <w:r w:rsidRPr="00971F8C">
              <w:rPr>
                <w:rFonts w:ascii="Garamond" w:hAnsi="Garamond"/>
                <w:b/>
                <w:sz w:val="28"/>
                <w:szCs w:val="28"/>
              </w:rPr>
              <w:t>-  16</w:t>
            </w:r>
            <w:r w:rsidRPr="00971F8C">
              <w:rPr>
                <w:b/>
                <w:sz w:val="28"/>
                <w:szCs w:val="28"/>
                <w:vertAlign w:val="superscript"/>
              </w:rPr>
              <w:t>30</w:t>
            </w:r>
            <w:r w:rsidRPr="00971F8C">
              <w:rPr>
                <w:rFonts w:ascii="Garamond" w:hAnsi="Garamond"/>
                <w:b/>
                <w:sz w:val="28"/>
                <w:szCs w:val="28"/>
              </w:rPr>
              <w:t xml:space="preserve">, wtorek – </w:t>
            </w:r>
            <w:r w:rsidR="00556DA2">
              <w:rPr>
                <w:rFonts w:ascii="Garamond" w:hAnsi="Garamond"/>
                <w:b/>
                <w:sz w:val="28"/>
                <w:szCs w:val="28"/>
              </w:rPr>
              <w:t>piątek</w:t>
            </w:r>
            <w:r w:rsidRPr="00971F8C">
              <w:rPr>
                <w:rFonts w:ascii="Garamond" w:hAnsi="Garamond"/>
                <w:b/>
                <w:sz w:val="28"/>
                <w:szCs w:val="28"/>
              </w:rPr>
              <w:t xml:space="preserve"> 8</w:t>
            </w:r>
            <w:r w:rsidRPr="00971F8C">
              <w:rPr>
                <w:b/>
                <w:sz w:val="28"/>
                <w:szCs w:val="28"/>
                <w:vertAlign w:val="superscript"/>
              </w:rPr>
              <w:t>00</w:t>
            </w:r>
            <w:r w:rsidRPr="00971F8C">
              <w:rPr>
                <w:rFonts w:ascii="Garamond" w:hAnsi="Garamond"/>
                <w:b/>
                <w:sz w:val="28"/>
                <w:szCs w:val="28"/>
              </w:rPr>
              <w:t xml:space="preserve"> - 15</w:t>
            </w:r>
            <w:r w:rsidR="00556DA2">
              <w:rPr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DC79FE" w:rsidTr="00A4429B">
        <w:trPr>
          <w:cantSplit/>
          <w:trHeight w:val="854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FE" w:rsidRDefault="00DC79FE" w:rsidP="00A4429B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Przewidywany termin załatwienia sprawy:</w:t>
            </w:r>
            <w:r>
              <w:rPr>
                <w:rFonts w:ascii="Garamond" w:hAnsi="Garamond"/>
                <w:sz w:val="28"/>
              </w:rPr>
              <w:t xml:space="preserve"> </w:t>
            </w:r>
          </w:p>
          <w:p w:rsidR="00DC79FE" w:rsidRPr="00B4355F" w:rsidRDefault="00AA4A9F" w:rsidP="006B7246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B4355F">
              <w:rPr>
                <w:rFonts w:ascii="Garamond" w:hAnsi="Garamond"/>
                <w:sz w:val="28"/>
                <w:szCs w:val="28"/>
              </w:rPr>
              <w:t xml:space="preserve">Zgodnie z </w:t>
            </w:r>
            <w:r w:rsidR="005F4F47" w:rsidRPr="00B4355F">
              <w:rPr>
                <w:rFonts w:ascii="Garamond" w:hAnsi="Garamond"/>
                <w:sz w:val="28"/>
                <w:szCs w:val="28"/>
              </w:rPr>
              <w:t>art. 35 ustawy z dnia 14 czerwca 1960 r. Kodeks</w:t>
            </w:r>
            <w:r w:rsidRPr="00B4355F">
              <w:rPr>
                <w:rFonts w:ascii="Garamond" w:hAnsi="Garamond"/>
                <w:sz w:val="28"/>
                <w:szCs w:val="28"/>
              </w:rPr>
              <w:t xml:space="preserve"> Postępowania Administracyjnego</w:t>
            </w:r>
            <w:r w:rsidR="00B4355F" w:rsidRPr="00B4355F">
              <w:rPr>
                <w:rFonts w:ascii="Garamond" w:hAnsi="Garamond"/>
                <w:sz w:val="28"/>
                <w:szCs w:val="28"/>
              </w:rPr>
              <w:t xml:space="preserve"> (tj</w:t>
            </w:r>
            <w:r w:rsidR="006B7246">
              <w:rPr>
                <w:rFonts w:ascii="Garamond" w:hAnsi="Garamond"/>
                <w:sz w:val="28"/>
                <w:szCs w:val="28"/>
              </w:rPr>
              <w:t>.</w:t>
            </w:r>
            <w:r w:rsidR="005F4F47" w:rsidRPr="00B4355F">
              <w:rPr>
                <w:rFonts w:ascii="Garamond" w:hAnsi="Garamond"/>
                <w:sz w:val="28"/>
                <w:szCs w:val="28"/>
              </w:rPr>
              <w:t xml:space="preserve"> Dz.</w:t>
            </w:r>
            <w:r w:rsidR="006B7246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5F4F47" w:rsidRPr="00B4355F">
              <w:rPr>
                <w:rFonts w:ascii="Garamond" w:hAnsi="Garamond"/>
                <w:sz w:val="28"/>
                <w:szCs w:val="28"/>
              </w:rPr>
              <w:t xml:space="preserve">U. </w:t>
            </w:r>
            <w:r w:rsidR="00AF08A9">
              <w:rPr>
                <w:rFonts w:ascii="Garamond" w:hAnsi="Garamond"/>
                <w:sz w:val="28"/>
                <w:szCs w:val="28"/>
              </w:rPr>
              <w:t>2018</w:t>
            </w:r>
            <w:r w:rsidR="005F4F47" w:rsidRPr="00B4355F">
              <w:rPr>
                <w:rFonts w:ascii="Garamond" w:hAnsi="Garamond"/>
                <w:sz w:val="28"/>
                <w:szCs w:val="28"/>
              </w:rPr>
              <w:t xml:space="preserve">, poz. </w:t>
            </w:r>
            <w:r w:rsidR="00B4355F" w:rsidRPr="00B4355F">
              <w:rPr>
                <w:rFonts w:ascii="Garamond" w:hAnsi="Garamond"/>
                <w:sz w:val="28"/>
                <w:szCs w:val="28"/>
              </w:rPr>
              <w:t>2</w:t>
            </w:r>
            <w:r w:rsidR="00AF08A9">
              <w:rPr>
                <w:rFonts w:ascii="Garamond" w:hAnsi="Garamond"/>
                <w:sz w:val="28"/>
                <w:szCs w:val="28"/>
              </w:rPr>
              <w:t>096</w:t>
            </w:r>
            <w:r w:rsidR="005F4F47" w:rsidRPr="00B4355F">
              <w:rPr>
                <w:rFonts w:ascii="Garamond" w:hAnsi="Garamond"/>
                <w:sz w:val="28"/>
                <w:szCs w:val="28"/>
              </w:rPr>
              <w:t xml:space="preserve"> z </w:t>
            </w:r>
            <w:proofErr w:type="spellStart"/>
            <w:r w:rsidR="005F4F47" w:rsidRPr="00B4355F"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 w:rsidR="005F4F47" w:rsidRPr="00B4355F">
              <w:rPr>
                <w:rFonts w:ascii="Garamond" w:hAnsi="Garamond"/>
                <w:sz w:val="28"/>
                <w:szCs w:val="28"/>
              </w:rPr>
              <w:t xml:space="preserve">. zm.) </w:t>
            </w:r>
            <w:r w:rsidRPr="00B4355F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DC79FE" w:rsidTr="00EB74FA">
        <w:trPr>
          <w:cantSplit/>
          <w:trHeight w:val="1452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FE" w:rsidRDefault="00DC79FE" w:rsidP="00A4429B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Tryb odwoławczy:</w:t>
            </w:r>
          </w:p>
          <w:p w:rsidR="00DC79FE" w:rsidRDefault="00205D78" w:rsidP="00874F3C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1. Od decyzji służy stronie odwołanie do Samorządowego Kolegium Odwoławczego – 00-530 Warszawa </w:t>
            </w:r>
            <w:r w:rsidR="00874F3C">
              <w:rPr>
                <w:rFonts w:ascii="Garamond" w:hAnsi="Garamond"/>
                <w:szCs w:val="24"/>
              </w:rPr>
              <w:t xml:space="preserve">  </w:t>
            </w:r>
            <w:r>
              <w:rPr>
                <w:rFonts w:ascii="Garamond" w:hAnsi="Garamond"/>
                <w:szCs w:val="24"/>
              </w:rPr>
              <w:t>ul. Kielecka 44 za pośrednictwem Starosty Wołomińskiego w terminie 14 dni od daty jej otrzymania.</w:t>
            </w:r>
          </w:p>
          <w:p w:rsidR="00205D78" w:rsidRDefault="00205D78" w:rsidP="00874F3C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 Odwołanie składa się w Kancelarii Starostwa – 05-200 Wołomin ul. Prądzyńskiego 3</w:t>
            </w:r>
            <w:r w:rsidR="005F4F47">
              <w:rPr>
                <w:rFonts w:ascii="Garamond" w:hAnsi="Garamond"/>
                <w:szCs w:val="24"/>
              </w:rPr>
              <w:t>, I p w godz. :</w:t>
            </w:r>
          </w:p>
          <w:p w:rsidR="00DC79FE" w:rsidRDefault="009457BA" w:rsidP="00EB74F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Cs w:val="24"/>
              </w:rPr>
              <w:t>p</w:t>
            </w:r>
            <w:r w:rsidR="005F4F47" w:rsidRPr="009457BA">
              <w:rPr>
                <w:rFonts w:ascii="Garamond" w:hAnsi="Garamond"/>
                <w:b/>
                <w:szCs w:val="24"/>
              </w:rPr>
              <w:t>oniedziałek</w:t>
            </w:r>
            <w:r w:rsidRPr="009457BA">
              <w:rPr>
                <w:rFonts w:ascii="Garamond" w:hAnsi="Garamond"/>
                <w:b/>
                <w:szCs w:val="24"/>
              </w:rPr>
              <w:t xml:space="preserve">: </w:t>
            </w:r>
            <w:r w:rsidR="00971F8C">
              <w:rPr>
                <w:rFonts w:ascii="Garamond" w:hAnsi="Garamond"/>
                <w:b/>
                <w:szCs w:val="24"/>
              </w:rPr>
              <w:t>8</w:t>
            </w:r>
            <w:r w:rsidRPr="009457BA">
              <w:rPr>
                <w:b/>
                <w:vertAlign w:val="superscript"/>
              </w:rPr>
              <w:t xml:space="preserve">00 - </w:t>
            </w:r>
            <w:r w:rsidRPr="009457BA">
              <w:rPr>
                <w:b/>
              </w:rPr>
              <w:t>1</w:t>
            </w:r>
            <w:r w:rsidR="00971F8C">
              <w:rPr>
                <w:b/>
              </w:rPr>
              <w:t>7</w:t>
            </w:r>
            <w:r w:rsidRPr="009457BA">
              <w:rPr>
                <w:b/>
                <w:vertAlign w:val="superscript"/>
              </w:rPr>
              <w:t xml:space="preserve">00 </w:t>
            </w:r>
            <w:r w:rsidRPr="009457BA">
              <w:rPr>
                <w:b/>
              </w:rPr>
              <w:t xml:space="preserve">, </w:t>
            </w:r>
            <w:r w:rsidR="00971F8C" w:rsidRPr="00971F8C">
              <w:rPr>
                <w:b/>
              </w:rPr>
              <w:t>wtorek – czwartek 8</w:t>
            </w:r>
            <w:r w:rsidR="00971F8C" w:rsidRPr="00971F8C">
              <w:rPr>
                <w:b/>
                <w:vertAlign w:val="superscript"/>
              </w:rPr>
              <w:t>00</w:t>
            </w:r>
            <w:r w:rsidR="00971F8C" w:rsidRPr="00971F8C">
              <w:rPr>
                <w:b/>
              </w:rPr>
              <w:t xml:space="preserve"> </w:t>
            </w:r>
            <w:r w:rsidR="00971F8C">
              <w:rPr>
                <w:b/>
              </w:rPr>
              <w:t>– 16</w:t>
            </w:r>
            <w:r w:rsidR="00971F8C">
              <w:rPr>
                <w:b/>
                <w:vertAlign w:val="superscript"/>
              </w:rPr>
              <w:t>0</w:t>
            </w:r>
            <w:r w:rsidR="00971F8C" w:rsidRPr="00971F8C">
              <w:rPr>
                <w:b/>
                <w:vertAlign w:val="superscript"/>
              </w:rPr>
              <w:t>0</w:t>
            </w:r>
            <w:r w:rsidR="00971F8C">
              <w:rPr>
                <w:b/>
                <w:vertAlign w:val="superscript"/>
              </w:rPr>
              <w:t>,</w:t>
            </w:r>
            <w:r w:rsidR="00971F8C">
              <w:rPr>
                <w:b/>
              </w:rPr>
              <w:t xml:space="preserve">, </w:t>
            </w:r>
            <w:r w:rsidR="00971F8C" w:rsidRPr="00971F8C">
              <w:rPr>
                <w:b/>
              </w:rPr>
              <w:t>piątek: 8</w:t>
            </w:r>
            <w:r w:rsidR="00971F8C" w:rsidRPr="00971F8C">
              <w:rPr>
                <w:b/>
                <w:vertAlign w:val="superscript"/>
              </w:rPr>
              <w:t>00</w:t>
            </w:r>
            <w:r w:rsidR="00971F8C" w:rsidRPr="00971F8C">
              <w:rPr>
                <w:b/>
              </w:rPr>
              <w:t xml:space="preserve"> </w:t>
            </w:r>
            <w:r w:rsidR="00971F8C">
              <w:rPr>
                <w:b/>
              </w:rPr>
              <w:t>– 15</w:t>
            </w:r>
            <w:r w:rsidR="00971F8C">
              <w:rPr>
                <w:b/>
                <w:vertAlign w:val="superscript"/>
              </w:rPr>
              <w:t>0</w:t>
            </w:r>
            <w:r w:rsidR="00971F8C" w:rsidRPr="00971F8C">
              <w:rPr>
                <w:b/>
                <w:vertAlign w:val="superscript"/>
              </w:rPr>
              <w:t>0</w:t>
            </w:r>
          </w:p>
        </w:tc>
      </w:tr>
      <w:tr w:rsidR="00DC79FE" w:rsidTr="00A4429B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9FE" w:rsidRDefault="00DC79FE" w:rsidP="00A4429B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Dodatkowe informacje:</w:t>
            </w:r>
          </w:p>
          <w:p w:rsidR="00DC79FE" w:rsidRDefault="00C2247B" w:rsidP="00F055F6">
            <w:pPr>
              <w:ind w:left="214" w:hanging="214"/>
              <w:jc w:val="both"/>
              <w:rPr>
                <w:rFonts w:ascii="Garamond" w:hAnsi="Garamond"/>
                <w:b/>
                <w:szCs w:val="24"/>
              </w:rPr>
            </w:pPr>
            <w:r w:rsidRPr="00C2247B">
              <w:rPr>
                <w:rFonts w:ascii="Garamond" w:hAnsi="Garamond"/>
                <w:b/>
                <w:szCs w:val="24"/>
              </w:rPr>
              <w:t xml:space="preserve">1. </w:t>
            </w:r>
            <w:r w:rsidRPr="00205D78">
              <w:rPr>
                <w:rFonts w:ascii="Garamond" w:hAnsi="Garamond"/>
                <w:b/>
                <w:szCs w:val="24"/>
              </w:rPr>
              <w:t xml:space="preserve">Kandydat na instruktora/wykładowcę składa </w:t>
            </w:r>
            <w:r w:rsidR="00F055F6">
              <w:rPr>
                <w:rFonts w:ascii="Garamond" w:hAnsi="Garamond"/>
                <w:b/>
                <w:szCs w:val="24"/>
              </w:rPr>
              <w:t>egzamin sprawdzający kwalifikacje przed komisją                          egzaminacyjną  powołaną przez wojewodę, właściwą ze względu na miejsce zamieszkania osoby egzaminowanej.</w:t>
            </w:r>
          </w:p>
          <w:p w:rsidR="00AF08A9" w:rsidRPr="00AF08A9" w:rsidRDefault="009457BA" w:rsidP="00AF08A9">
            <w:pPr>
              <w:jc w:val="both"/>
              <w:rPr>
                <w:rFonts w:ascii="Garamond" w:hAnsi="Garamond"/>
                <w:szCs w:val="24"/>
              </w:rPr>
            </w:pPr>
            <w:r w:rsidRPr="009360EF">
              <w:rPr>
                <w:rFonts w:ascii="Garamond" w:hAnsi="Garamond"/>
                <w:b/>
                <w:szCs w:val="24"/>
              </w:rPr>
              <w:t>2.</w:t>
            </w:r>
            <w:r w:rsidRPr="009360EF">
              <w:rPr>
                <w:rFonts w:ascii="Garamond" w:hAnsi="Garamond"/>
                <w:szCs w:val="24"/>
              </w:rPr>
              <w:t xml:space="preserve"> </w:t>
            </w:r>
            <w:r w:rsidR="00AF08A9" w:rsidRPr="00AF08A9">
              <w:rPr>
                <w:rFonts w:ascii="Garamond" w:hAnsi="Garamond"/>
                <w:szCs w:val="24"/>
              </w:rPr>
              <w:t>Zaświadczenie o niekaralności można uzyskać po złożeniu pisemnego zapytania:</w:t>
            </w:r>
          </w:p>
          <w:p w:rsidR="00AF08A9" w:rsidRPr="00AF08A9" w:rsidRDefault="00AF08A9" w:rsidP="00AF08A9">
            <w:pPr>
              <w:jc w:val="both"/>
              <w:rPr>
                <w:rFonts w:ascii="Garamond" w:hAnsi="Garamond"/>
                <w:szCs w:val="24"/>
              </w:rPr>
            </w:pPr>
            <w:r w:rsidRPr="00AF08A9">
              <w:rPr>
                <w:rFonts w:ascii="Garamond" w:hAnsi="Garamond"/>
                <w:szCs w:val="24"/>
              </w:rPr>
              <w:t>- w Sądzie Rejonowym w Wołominie, ul. Prądzyńskiego 3 A</w:t>
            </w:r>
          </w:p>
          <w:p w:rsidR="00DC79FE" w:rsidRDefault="002658CF" w:rsidP="00A4429B">
            <w:pPr>
              <w:jc w:val="both"/>
              <w:rPr>
                <w:rFonts w:ascii="Garamond" w:hAnsi="Garamond"/>
              </w:rPr>
            </w:pPr>
            <w:r w:rsidRPr="00AF08A9">
              <w:rPr>
                <w:rFonts w:ascii="Garamond" w:hAnsi="Garamond"/>
                <w:b/>
              </w:rPr>
              <w:t>3.</w:t>
            </w:r>
            <w:r>
              <w:rPr>
                <w:rFonts w:ascii="Garamond" w:hAnsi="Garamond"/>
              </w:rPr>
              <w:t xml:space="preserve"> Wzór wniosku o wpis do ewidencji instruktorów/wykładowców – w załączniku</w:t>
            </w:r>
          </w:p>
        </w:tc>
      </w:tr>
    </w:tbl>
    <w:p w:rsidR="00B10C5A" w:rsidRPr="00FB3BE4" w:rsidRDefault="00B10C5A" w:rsidP="00B10C5A">
      <w:pPr>
        <w:suppressAutoHyphens/>
        <w:rPr>
          <w:rFonts w:ascii="Garamond" w:hAnsi="Garamond"/>
          <w:sz w:val="20"/>
          <w:szCs w:val="24"/>
          <w:lang w:eastAsia="ar-SA"/>
        </w:rPr>
      </w:pPr>
      <w:r w:rsidRPr="00FB3BE4">
        <w:rPr>
          <w:rFonts w:ascii="Garamond" w:hAnsi="Garamond"/>
          <w:sz w:val="20"/>
          <w:szCs w:val="24"/>
          <w:lang w:eastAsia="ar-SA"/>
        </w:rPr>
        <w:t>Zatwierdził:  Stanisław Szczepański - Naczelnik Wydziału Komunikacji</w:t>
      </w:r>
    </w:p>
    <w:p w:rsidR="00B10C5A" w:rsidRDefault="00B10C5A" w:rsidP="00B10C5A">
      <w:pPr>
        <w:suppressAutoHyphens/>
      </w:pPr>
      <w:r w:rsidRPr="00FB3BE4">
        <w:rPr>
          <w:b/>
          <w:sz w:val="20"/>
          <w:lang w:eastAsia="ar-SA"/>
        </w:rPr>
        <w:t xml:space="preserve"> www.powiat-wolominski.pl</w:t>
      </w:r>
    </w:p>
    <w:p w:rsidR="00020603" w:rsidRDefault="00020603" w:rsidP="00B10C5A">
      <w:pPr>
        <w:rPr>
          <w:rFonts w:ascii="Garamond" w:hAnsi="Garamond"/>
          <w:sz w:val="20"/>
        </w:rPr>
      </w:pPr>
    </w:p>
    <w:sectPr w:rsidR="00020603" w:rsidSect="00DC7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768"/>
    <w:multiLevelType w:val="hybridMultilevel"/>
    <w:tmpl w:val="34760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17CF"/>
    <w:multiLevelType w:val="hybridMultilevel"/>
    <w:tmpl w:val="32DA3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314FD"/>
    <w:multiLevelType w:val="hybridMultilevel"/>
    <w:tmpl w:val="4BFECF3E"/>
    <w:lvl w:ilvl="0" w:tplc="041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 w15:restartNumberingAfterBreak="0">
    <w:nsid w:val="4F900F37"/>
    <w:multiLevelType w:val="hybridMultilevel"/>
    <w:tmpl w:val="93C0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161D5"/>
    <w:multiLevelType w:val="hybridMultilevel"/>
    <w:tmpl w:val="E2D8F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79FE"/>
    <w:rsid w:val="00003D5E"/>
    <w:rsid w:val="00014A45"/>
    <w:rsid w:val="00020603"/>
    <w:rsid w:val="000362E4"/>
    <w:rsid w:val="00050124"/>
    <w:rsid w:val="00091DC8"/>
    <w:rsid w:val="00095900"/>
    <w:rsid w:val="0013688A"/>
    <w:rsid w:val="00143CBD"/>
    <w:rsid w:val="00164CAF"/>
    <w:rsid w:val="001D3D02"/>
    <w:rsid w:val="00205D78"/>
    <w:rsid w:val="0020750A"/>
    <w:rsid w:val="002534E9"/>
    <w:rsid w:val="0026243C"/>
    <w:rsid w:val="002658CF"/>
    <w:rsid w:val="00293DF3"/>
    <w:rsid w:val="002B4F99"/>
    <w:rsid w:val="002F7001"/>
    <w:rsid w:val="00303464"/>
    <w:rsid w:val="0034460E"/>
    <w:rsid w:val="003905B9"/>
    <w:rsid w:val="003A08F2"/>
    <w:rsid w:val="0043539C"/>
    <w:rsid w:val="00461506"/>
    <w:rsid w:val="004957D6"/>
    <w:rsid w:val="0049656C"/>
    <w:rsid w:val="004B388F"/>
    <w:rsid w:val="004B3E84"/>
    <w:rsid w:val="004D4369"/>
    <w:rsid w:val="00532725"/>
    <w:rsid w:val="00546D13"/>
    <w:rsid w:val="00556DA2"/>
    <w:rsid w:val="005A2AAD"/>
    <w:rsid w:val="005D0670"/>
    <w:rsid w:val="005F4F47"/>
    <w:rsid w:val="00601AA1"/>
    <w:rsid w:val="00616534"/>
    <w:rsid w:val="00630738"/>
    <w:rsid w:val="006341F0"/>
    <w:rsid w:val="00652BB3"/>
    <w:rsid w:val="006B7246"/>
    <w:rsid w:val="006D5E98"/>
    <w:rsid w:val="006F1461"/>
    <w:rsid w:val="00706A5D"/>
    <w:rsid w:val="007523E3"/>
    <w:rsid w:val="00752A2A"/>
    <w:rsid w:val="007538F1"/>
    <w:rsid w:val="00756936"/>
    <w:rsid w:val="007942F7"/>
    <w:rsid w:val="007C4D19"/>
    <w:rsid w:val="007F210E"/>
    <w:rsid w:val="0081213B"/>
    <w:rsid w:val="00823D4D"/>
    <w:rsid w:val="00852D1A"/>
    <w:rsid w:val="008565F2"/>
    <w:rsid w:val="00874F3C"/>
    <w:rsid w:val="008D04E2"/>
    <w:rsid w:val="008D12AF"/>
    <w:rsid w:val="009360EF"/>
    <w:rsid w:val="009457BA"/>
    <w:rsid w:val="00971F8C"/>
    <w:rsid w:val="0097391F"/>
    <w:rsid w:val="00974FFE"/>
    <w:rsid w:val="0098242B"/>
    <w:rsid w:val="009D1FAC"/>
    <w:rsid w:val="00A23315"/>
    <w:rsid w:val="00A65EBB"/>
    <w:rsid w:val="00A7643C"/>
    <w:rsid w:val="00A76A83"/>
    <w:rsid w:val="00A8679F"/>
    <w:rsid w:val="00AA20E3"/>
    <w:rsid w:val="00AA4A9F"/>
    <w:rsid w:val="00AB33A2"/>
    <w:rsid w:val="00AC6E51"/>
    <w:rsid w:val="00AE4711"/>
    <w:rsid w:val="00AF08A9"/>
    <w:rsid w:val="00B10C5A"/>
    <w:rsid w:val="00B22294"/>
    <w:rsid w:val="00B40DBB"/>
    <w:rsid w:val="00B4355F"/>
    <w:rsid w:val="00B572ED"/>
    <w:rsid w:val="00B61CC5"/>
    <w:rsid w:val="00BB7632"/>
    <w:rsid w:val="00BD5C5B"/>
    <w:rsid w:val="00BD750D"/>
    <w:rsid w:val="00C0253F"/>
    <w:rsid w:val="00C13815"/>
    <w:rsid w:val="00C2247B"/>
    <w:rsid w:val="00C52AD8"/>
    <w:rsid w:val="00C7735D"/>
    <w:rsid w:val="00C830BC"/>
    <w:rsid w:val="00CD36FA"/>
    <w:rsid w:val="00DB5C52"/>
    <w:rsid w:val="00DC79FE"/>
    <w:rsid w:val="00DF1DE5"/>
    <w:rsid w:val="00DF7CBC"/>
    <w:rsid w:val="00E85B1B"/>
    <w:rsid w:val="00EA5AB0"/>
    <w:rsid w:val="00EA5D0D"/>
    <w:rsid w:val="00EB43C1"/>
    <w:rsid w:val="00EB4AFD"/>
    <w:rsid w:val="00EB74FA"/>
    <w:rsid w:val="00EC2C5D"/>
    <w:rsid w:val="00EE3396"/>
    <w:rsid w:val="00F04955"/>
    <w:rsid w:val="00F0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0B74"/>
  <w15:docId w15:val="{99CDC002-C6C2-4762-B8C2-F6F2529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C79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79FE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C79FE"/>
    <w:pPr>
      <w:keepNext/>
      <w:outlineLvl w:val="1"/>
    </w:pPr>
    <w:rPr>
      <w:rFonts w:ascii="Garamond" w:hAnsi="Garamond"/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79F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C79FE"/>
    <w:rPr>
      <w:rFonts w:ascii="Garamond" w:eastAsia="Times New Roman" w:hAnsi="Garamond" w:cs="Times New Roman"/>
      <w:b/>
      <w:sz w:val="1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C79FE"/>
    <w:rPr>
      <w:rFonts w:ascii="Garamond" w:hAnsi="Garamond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DC79FE"/>
    <w:rPr>
      <w:rFonts w:ascii="Garamond" w:eastAsia="Times New Roman" w:hAnsi="Garamond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9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9F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7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M.Skibniewska</cp:lastModifiedBy>
  <cp:revision>56</cp:revision>
  <cp:lastPrinted>2013-04-22T10:25:00Z</cp:lastPrinted>
  <dcterms:created xsi:type="dcterms:W3CDTF">2013-01-24T10:38:00Z</dcterms:created>
  <dcterms:modified xsi:type="dcterms:W3CDTF">2020-07-01T11:42:00Z</dcterms:modified>
</cp:coreProperties>
</file>